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35" w:rsidRDefault="00940735" w:rsidP="00940735">
      <w:pPr>
        <w:shd w:val="clear" w:color="auto" w:fill="FFFFFF"/>
        <w:spacing w:line="350" w:lineRule="exact"/>
        <w:ind w:left="9504"/>
        <w:jc w:val="center"/>
      </w:pPr>
      <w:r>
        <w:rPr>
          <w:color w:val="000000"/>
          <w:sz w:val="24"/>
          <w:szCs w:val="24"/>
        </w:rPr>
        <w:t>ПРИЛОЖЕНИЕ № 1</w:t>
      </w:r>
    </w:p>
    <w:p w:rsidR="00940735" w:rsidRDefault="00940735" w:rsidP="00940735">
      <w:pPr>
        <w:shd w:val="clear" w:color="auto" w:fill="FFFFFF"/>
        <w:spacing w:line="350" w:lineRule="exact"/>
        <w:ind w:left="9552"/>
        <w:jc w:val="center"/>
      </w:pPr>
      <w:r>
        <w:rPr>
          <w:color w:val="000000"/>
          <w:spacing w:val="2"/>
          <w:sz w:val="24"/>
          <w:szCs w:val="24"/>
        </w:rPr>
        <w:t>к Положению о порядке ведения реестра</w:t>
      </w:r>
    </w:p>
    <w:p w:rsidR="00940735" w:rsidRDefault="00940735" w:rsidP="00940735">
      <w:pPr>
        <w:shd w:val="clear" w:color="auto" w:fill="FFFFFF"/>
        <w:spacing w:line="350" w:lineRule="exact"/>
        <w:ind w:left="9557"/>
        <w:jc w:val="center"/>
      </w:pPr>
      <w:r>
        <w:rPr>
          <w:color w:val="000000"/>
          <w:spacing w:val="2"/>
          <w:sz w:val="24"/>
          <w:szCs w:val="24"/>
        </w:rPr>
        <w:t>расходных обязательств Крымского городского</w:t>
      </w:r>
    </w:p>
    <w:p w:rsidR="00940735" w:rsidRDefault="00940735" w:rsidP="00940735">
      <w:pPr>
        <w:shd w:val="clear" w:color="auto" w:fill="FFFFFF"/>
        <w:spacing w:line="350" w:lineRule="exact"/>
        <w:ind w:left="9562"/>
        <w:jc w:val="center"/>
      </w:pPr>
      <w:r>
        <w:rPr>
          <w:color w:val="000000"/>
          <w:spacing w:val="2"/>
          <w:sz w:val="24"/>
          <w:szCs w:val="24"/>
        </w:rPr>
        <w:t>поселения Крымского района</w:t>
      </w:r>
    </w:p>
    <w:p w:rsidR="00940735" w:rsidRDefault="00940735" w:rsidP="00940735">
      <w:pPr>
        <w:shd w:val="clear" w:color="auto" w:fill="FFFFFF"/>
        <w:spacing w:before="394"/>
        <w:ind w:left="374"/>
      </w:pPr>
      <w:r>
        <w:rPr>
          <w:color w:val="000000"/>
          <w:spacing w:val="-8"/>
          <w:sz w:val="30"/>
          <w:szCs w:val="30"/>
          <w:u w:val="single"/>
        </w:rPr>
        <w:t>Код и наименование главного распорядителя средств городского бюджета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7"/>
        <w:gridCol w:w="3053"/>
        <w:gridCol w:w="10502"/>
      </w:tblGrid>
      <w:tr w:rsidR="00940735" w:rsidTr="00563CC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  <w:spacing w:line="307" w:lineRule="exact"/>
              <w:ind w:right="67"/>
            </w:pPr>
            <w:r>
              <w:rPr>
                <w:rFonts w:ascii="Arial" w:hAnsi="Arial"/>
                <w:color w:val="000000"/>
                <w:spacing w:val="-2"/>
                <w:sz w:val="24"/>
                <w:szCs w:val="24"/>
              </w:rPr>
              <w:t>Код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24"/>
                <w:szCs w:val="24"/>
              </w:rPr>
              <w:t xml:space="preserve">расходного </w:t>
            </w:r>
            <w:r>
              <w:rPr>
                <w:rFonts w:ascii="Arial" w:hAnsi="Arial"/>
                <w:color w:val="000000"/>
                <w:spacing w:val="3"/>
                <w:sz w:val="24"/>
                <w:szCs w:val="24"/>
              </w:rPr>
              <w:t>обязательства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  <w:spacing w:line="302" w:lineRule="exact"/>
              <w:ind w:left="504" w:right="706"/>
            </w:pPr>
            <w:r>
              <w:rPr>
                <w:rFonts w:ascii="Arial" w:hAnsi="Arial"/>
                <w:color w:val="000000"/>
                <w:spacing w:val="-6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/>
                <w:color w:val="000000"/>
                <w:spacing w:val="-3"/>
                <w:sz w:val="24"/>
                <w:szCs w:val="24"/>
              </w:rPr>
              <w:t xml:space="preserve">расходного </w:t>
            </w: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обязательства</w:t>
            </w:r>
          </w:p>
        </w:tc>
        <w:tc>
          <w:tcPr>
            <w:tcW w:w="10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  <w:spacing w:line="298" w:lineRule="exact"/>
              <w:ind w:left="154" w:right="442"/>
            </w:pP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Выписка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нормативного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правового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акта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договора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соглашения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ссылка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который указана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24"/>
                <w:szCs w:val="24"/>
              </w:rPr>
              <w:t>реестре</w:t>
            </w:r>
          </w:p>
        </w:tc>
      </w:tr>
      <w:tr w:rsidR="00940735" w:rsidTr="00563C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10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</w:tr>
      <w:tr w:rsidR="00940735" w:rsidTr="00563C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10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</w:tr>
      <w:tr w:rsidR="00940735" w:rsidTr="00563C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10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  <w:ind w:left="2856"/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>■</w:t>
            </w:r>
          </w:p>
        </w:tc>
      </w:tr>
      <w:tr w:rsidR="00940735" w:rsidTr="00563C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10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</w:tr>
      <w:tr w:rsidR="00940735" w:rsidTr="00563C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10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</w:tr>
      <w:tr w:rsidR="00940735" w:rsidTr="00563C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  <w:tc>
          <w:tcPr>
            <w:tcW w:w="10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35" w:rsidRDefault="00940735" w:rsidP="00563CCE">
            <w:pPr>
              <w:shd w:val="clear" w:color="auto" w:fill="FFFFFF"/>
            </w:pPr>
          </w:p>
        </w:tc>
      </w:tr>
    </w:tbl>
    <w:p w:rsidR="00940735" w:rsidRDefault="00940735" w:rsidP="00940735">
      <w:pPr>
        <w:shd w:val="clear" w:color="auto" w:fill="FFFFFF"/>
        <w:spacing w:before="293"/>
        <w:rPr>
          <w:color w:val="000000"/>
          <w:spacing w:val="-3"/>
          <w:sz w:val="24"/>
          <w:szCs w:val="24"/>
        </w:rPr>
      </w:pPr>
    </w:p>
    <w:p w:rsidR="00940735" w:rsidRDefault="00940735" w:rsidP="00940735">
      <w:pPr>
        <w:shd w:val="clear" w:color="auto" w:fill="FFFFFF"/>
        <w:spacing w:before="293"/>
        <w:rPr>
          <w:color w:val="000000"/>
          <w:spacing w:val="-3"/>
          <w:sz w:val="24"/>
          <w:szCs w:val="24"/>
        </w:rPr>
      </w:pPr>
    </w:p>
    <w:p w:rsidR="00940735" w:rsidRDefault="00940735" w:rsidP="00940735">
      <w:pPr>
        <w:shd w:val="clear" w:color="auto" w:fill="FFFFFF"/>
        <w:spacing w:before="293"/>
      </w:pPr>
      <w:r>
        <w:rPr>
          <w:color w:val="000000"/>
          <w:spacing w:val="-3"/>
          <w:sz w:val="24"/>
          <w:szCs w:val="24"/>
        </w:rPr>
        <w:t xml:space="preserve">Глава Крымского городского поселения </w:t>
      </w:r>
      <w:r>
        <w:rPr>
          <w:color w:val="000000"/>
          <w:sz w:val="24"/>
          <w:szCs w:val="24"/>
        </w:rPr>
        <w:t>Крымского района</w:t>
      </w:r>
      <w:r w:rsidRPr="0094073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А.В. Храмов</w:t>
      </w:r>
    </w:p>
    <w:p w:rsidR="00940735" w:rsidRDefault="00940735" w:rsidP="00940735">
      <w:pPr>
        <w:shd w:val="clear" w:color="auto" w:fill="FFFFFF"/>
        <w:spacing w:line="283" w:lineRule="exact"/>
        <w:ind w:left="5"/>
      </w:pPr>
    </w:p>
    <w:p w:rsidR="00940735" w:rsidRDefault="00940735" w:rsidP="00940735">
      <w:pPr>
        <w:sectPr w:rsidR="00940735">
          <w:pgSz w:w="16834" w:h="11909" w:orient="landscape"/>
          <w:pgMar w:top="1440" w:right="641" w:bottom="720" w:left="640" w:header="720" w:footer="720" w:gutter="0"/>
          <w:cols w:space="60"/>
          <w:noEndnote/>
        </w:sectPr>
      </w:pPr>
    </w:p>
    <w:p w:rsidR="00940735" w:rsidRDefault="00940735" w:rsidP="00940735">
      <w:pPr>
        <w:framePr w:h="538" w:hSpace="38" w:wrap="notBeside" w:vAnchor="text" w:hAnchor="margin" w:x="11065" w:y="188"/>
        <w:rPr>
          <w:rFonts w:ascii="Arial" w:hAnsi="Arial"/>
          <w:sz w:val="24"/>
          <w:szCs w:val="24"/>
        </w:rPr>
      </w:pPr>
    </w:p>
    <w:p w:rsidR="00940735" w:rsidRDefault="00940735" w:rsidP="00940735">
      <w:pPr>
        <w:framePr w:h="528" w:hSpace="38" w:wrap="notBeside" w:vAnchor="text" w:hAnchor="margin" w:x="11065" w:y="726"/>
        <w:rPr>
          <w:rFonts w:ascii="Arial" w:hAnsi="Arial"/>
          <w:sz w:val="24"/>
          <w:szCs w:val="24"/>
        </w:rPr>
      </w:pPr>
    </w:p>
    <w:p w:rsidR="00940735" w:rsidRDefault="00940735" w:rsidP="00940735">
      <w:pPr>
        <w:shd w:val="clear" w:color="auto" w:fill="FFFFFF"/>
        <w:spacing w:before="293"/>
        <w:rPr>
          <w:color w:val="000000"/>
          <w:spacing w:val="-1"/>
          <w:sz w:val="24"/>
          <w:szCs w:val="24"/>
        </w:rPr>
      </w:pPr>
      <w:r>
        <w:br w:type="column"/>
      </w:r>
    </w:p>
    <w:p w:rsidR="00940735" w:rsidRDefault="00940735" w:rsidP="00940735">
      <w:pPr>
        <w:shd w:val="clear" w:color="auto" w:fill="FFFFFF"/>
        <w:spacing w:before="293"/>
        <w:rPr>
          <w:color w:val="000000"/>
          <w:spacing w:val="-1"/>
          <w:sz w:val="24"/>
          <w:szCs w:val="24"/>
        </w:rPr>
      </w:pPr>
    </w:p>
    <w:p w:rsidR="00940735" w:rsidRDefault="00940735" w:rsidP="00940735">
      <w:pPr>
        <w:shd w:val="clear" w:color="auto" w:fill="FFFFFF"/>
        <w:spacing w:before="293"/>
      </w:pPr>
      <w:r>
        <w:rPr>
          <w:color w:val="000000"/>
          <w:spacing w:val="-1"/>
          <w:sz w:val="24"/>
          <w:szCs w:val="24"/>
        </w:rPr>
        <w:t>А.В. Храмов</w:t>
      </w:r>
    </w:p>
    <w:p w:rsidR="0086327C" w:rsidRDefault="0086327C"/>
    <w:sectPr w:rsidR="0086327C" w:rsidSect="0086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940735"/>
    <w:rsid w:val="0086327C"/>
    <w:rsid w:val="0094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2016-02-05T18:28:00Z</dcterms:created>
  <dcterms:modified xsi:type="dcterms:W3CDTF">2016-02-05T18:30:00Z</dcterms:modified>
</cp:coreProperties>
</file>